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049" w:rsidRDefault="00DE0049" w:rsidP="00753D2A">
      <w:pPr>
        <w:spacing w:line="480" w:lineRule="auto"/>
      </w:pPr>
    </w:p>
    <w:p w:rsidR="00DE0049" w:rsidRDefault="00DE0049" w:rsidP="00753D2A">
      <w:pPr>
        <w:spacing w:line="480" w:lineRule="auto"/>
        <w:jc w:val="center"/>
      </w:pPr>
    </w:p>
    <w:p w:rsidR="00DE0049" w:rsidRDefault="00DE0049" w:rsidP="00753D2A">
      <w:pPr>
        <w:spacing w:line="480" w:lineRule="auto"/>
        <w:jc w:val="center"/>
      </w:pPr>
    </w:p>
    <w:p w:rsidR="00DE0049" w:rsidRDefault="00DE0049" w:rsidP="00753D2A">
      <w:pPr>
        <w:spacing w:line="480" w:lineRule="auto"/>
        <w:jc w:val="center"/>
      </w:pPr>
    </w:p>
    <w:p w:rsidR="00DE0049" w:rsidRDefault="00DE0049" w:rsidP="00753D2A">
      <w:pPr>
        <w:spacing w:line="480" w:lineRule="auto"/>
        <w:jc w:val="center"/>
      </w:pPr>
    </w:p>
    <w:p w:rsidR="00DE0049" w:rsidRDefault="00DE0049" w:rsidP="00753D2A">
      <w:pPr>
        <w:spacing w:line="480" w:lineRule="auto"/>
        <w:jc w:val="center"/>
      </w:pPr>
    </w:p>
    <w:p w:rsidR="00DE0049" w:rsidRDefault="00DE0049" w:rsidP="00753D2A">
      <w:pPr>
        <w:spacing w:line="480" w:lineRule="auto"/>
        <w:jc w:val="center"/>
      </w:pPr>
    </w:p>
    <w:p w:rsidR="00DE0049" w:rsidRDefault="002570CC" w:rsidP="00753D2A">
      <w:pPr>
        <w:spacing w:line="480" w:lineRule="auto"/>
        <w:jc w:val="center"/>
      </w:pPr>
      <w:r>
        <w:t xml:space="preserve">Emotional intelligence </w:t>
      </w:r>
    </w:p>
    <w:p w:rsidR="00DE0049" w:rsidRDefault="009D7F96" w:rsidP="00753D2A">
      <w:pPr>
        <w:spacing w:line="480" w:lineRule="auto"/>
        <w:jc w:val="center"/>
      </w:pPr>
      <w:r>
        <w:t xml:space="preserve">Author </w:t>
      </w:r>
      <w:r w:rsidR="00753D2A">
        <w:t xml:space="preserve">Name </w:t>
      </w:r>
    </w:p>
    <w:p w:rsidR="00DE0049" w:rsidRDefault="009D7F96" w:rsidP="00753D2A">
      <w:pPr>
        <w:spacing w:line="480" w:lineRule="auto"/>
        <w:jc w:val="center"/>
      </w:pPr>
      <w:r>
        <w:t xml:space="preserve">Institutional </w:t>
      </w:r>
      <w:r w:rsidR="00753D2A">
        <w:t xml:space="preserve">Affiliation </w:t>
      </w: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A8347A" w:rsidRDefault="00A8347A" w:rsidP="00A8347A">
      <w:pPr>
        <w:spacing w:line="480" w:lineRule="auto"/>
        <w:jc w:val="center"/>
        <w:rPr>
          <w:b/>
        </w:rPr>
      </w:pPr>
      <w:r w:rsidRPr="00753D2A">
        <w:rPr>
          <w:b/>
        </w:rPr>
        <w:lastRenderedPageBreak/>
        <w:t xml:space="preserve">Emotional Intelligence </w:t>
      </w:r>
    </w:p>
    <w:p w:rsidR="00A8347A" w:rsidRDefault="00A8347A" w:rsidP="00A8347A">
      <w:pPr>
        <w:spacing w:line="480" w:lineRule="auto"/>
        <w:ind w:firstLine="720"/>
      </w:pPr>
      <w:r>
        <w:t>Not all people can manage their emotions and those of others. Finding a balance between our emotions and those of others is helpful in our daily life. Emotional intelligence is therefore defined as the ability of one to understand and manage their feelings and those of other people</w:t>
      </w:r>
      <w:r w:rsidRPr="003B54A3">
        <w:t xml:space="preserve"> </w:t>
      </w:r>
      <w:r>
        <w:t>(</w:t>
      </w:r>
      <w:r>
        <w:rPr>
          <w:i/>
          <w:iCs/>
        </w:rPr>
        <w:t>Daniel Goleman Introduces Emotional Intelligence | Big Think</w:t>
      </w:r>
      <w:r>
        <w:t xml:space="preserve">, n.d.). Therefore, one should understand emotions as they guide how people think and behave. Better communications are guided by emotional intelligence.  An emotionally intelligent person is self-aware and can accept criticism without denial. These people often think of their reaction to others, and </w:t>
      </w:r>
      <w:r>
        <w:t>they</w:t>
      </w:r>
      <w:r>
        <w:t xml:space="preserve"> and they are always ready to take chances.</w:t>
      </w:r>
    </w:p>
    <w:p w:rsidR="00A8347A" w:rsidRDefault="00A8347A" w:rsidP="00A8347A">
      <w:pPr>
        <w:spacing w:line="480" w:lineRule="auto"/>
      </w:pPr>
      <w:r>
        <w:t xml:space="preserve"> </w:t>
      </w:r>
      <w:r>
        <w:tab/>
        <w:t>Presence or absence of emotional intelligence affects interpersonal communication in ways as discussed below. First, the presence of psychological intelligence influence the way we connect and influence others. When one is emotionally intelligent, he/she easily connects with others during face to face communications as they can understand their feelings and those of others. Secondly, the presence of emotional intelligence enhances one's ability to become empathetic. Good interpersonal relationships are improved when we get to understand how others feel. Having a better understanding of how others feel, makes one understand what they mean, thus making one a better listener. Presence of emotional intelligence affects interpersonal communication in that we become aware of how to respond to various situations during communication</w:t>
      </w:r>
      <w:r w:rsidRPr="00D25237">
        <w:t xml:space="preserve"> </w:t>
      </w:r>
      <w:r>
        <w:t xml:space="preserve">(Suhaimi et al., 2014). Absence of emotional intelligence impacts interpersonal communications negatively. </w:t>
      </w:r>
    </w:p>
    <w:p w:rsidR="00A8347A" w:rsidRDefault="00A8347A" w:rsidP="00A8347A">
      <w:pPr>
        <w:spacing w:line="480" w:lineRule="auto"/>
      </w:pPr>
      <w:r>
        <w:t xml:space="preserve"> Having emotional intelligence is very important. This is because it is associated with various skills that are very important in life. Some of these skills are motivation, stress management, empathy, communication, </w:t>
      </w:r>
      <w:r>
        <w:t>and reasoning</w:t>
      </w:r>
      <w:r>
        <w:t xml:space="preserve">, among others. For these reasons, emotional </w:t>
      </w:r>
      <w:r>
        <w:lastRenderedPageBreak/>
        <w:t>intelligence should be taught in schools to help students understand their emotions. Emotionally skilled students will perform better, have long-lasting relationships and make better decisions. Trained psychologists can teach these subject with skills and experience in emotional intelligence.</w:t>
      </w:r>
    </w:p>
    <w:p w:rsidR="00A8347A" w:rsidRDefault="00A8347A" w:rsidP="00A8347A">
      <w:pPr>
        <w:spacing w:line="480" w:lineRule="auto"/>
      </w:pPr>
      <w:r>
        <w:tab/>
        <w:t>Intelligent quotient (IQ) and emotional quotient (EQ) are mutually exclusive. IQ is defined as a standardized test that was made to determine people's level of intelligence, while emotional quotient is defined as one's ability to identify and express emotions. According to various researches done, EQ is directly proportional to IQ. These means that generally intelligent people are also emotionally intelligent. A good example is intelligently smart people can interact with others freely and make long-lasting relationships with others. They are also able to u</w:t>
      </w:r>
      <w:r>
        <w:t>nderstand others easily.</w:t>
      </w:r>
    </w:p>
    <w:p w:rsidR="00A8347A" w:rsidRDefault="00A8347A" w:rsidP="00A8347A">
      <w:pPr>
        <w:spacing w:line="480" w:lineRule="auto"/>
        <w:jc w:val="center"/>
        <w:rPr>
          <w:b/>
        </w:rPr>
      </w:pPr>
      <w:r>
        <w:rPr>
          <w:b/>
        </w:rPr>
        <w:br w:type="page"/>
      </w:r>
    </w:p>
    <w:p w:rsidR="00A8347A" w:rsidRPr="003B54A3" w:rsidRDefault="00A8347A" w:rsidP="00A8347A">
      <w:pPr>
        <w:spacing w:line="480" w:lineRule="auto"/>
        <w:jc w:val="center"/>
        <w:rPr>
          <w:b/>
        </w:rPr>
      </w:pPr>
      <w:r w:rsidRPr="003B54A3">
        <w:rPr>
          <w:b/>
        </w:rPr>
        <w:lastRenderedPageBreak/>
        <w:t xml:space="preserve">References </w:t>
      </w:r>
    </w:p>
    <w:p w:rsidR="00A8347A" w:rsidRPr="00D25237" w:rsidRDefault="00A8347A" w:rsidP="00A8347A">
      <w:pPr>
        <w:spacing w:after="0" w:line="480" w:lineRule="auto"/>
        <w:ind w:hanging="480"/>
        <w:rPr>
          <w:rFonts w:eastAsia="Times New Roman" w:cs="Times New Roman"/>
          <w:szCs w:val="24"/>
        </w:rPr>
      </w:pPr>
    </w:p>
    <w:p w:rsidR="00A8347A" w:rsidRDefault="00A8347A" w:rsidP="00A8347A">
      <w:pPr>
        <w:spacing w:after="0" w:line="480" w:lineRule="auto"/>
        <w:ind w:hanging="480"/>
        <w:rPr>
          <w:rFonts w:eastAsia="Times New Roman" w:cs="Times New Roman"/>
          <w:szCs w:val="24"/>
        </w:rPr>
      </w:pPr>
      <w:r w:rsidRPr="003B54A3">
        <w:rPr>
          <w:rFonts w:eastAsia="Times New Roman" w:cs="Times New Roman"/>
          <w:i/>
          <w:iCs/>
          <w:szCs w:val="24"/>
        </w:rPr>
        <w:t>Daniel Goleman Introduces Emotional Intelligence | Big Think</w:t>
      </w:r>
      <w:r w:rsidRPr="003B54A3">
        <w:rPr>
          <w:rFonts w:eastAsia="Times New Roman" w:cs="Times New Roman"/>
          <w:szCs w:val="24"/>
        </w:rPr>
        <w:t xml:space="preserve">. (n.d.). Retrieved April 25, 2020, from </w:t>
      </w:r>
      <w:hyperlink r:id="rId7" w:history="1">
        <w:r w:rsidRPr="003B54A3">
          <w:rPr>
            <w:rFonts w:eastAsia="Times New Roman" w:cs="Times New Roman"/>
            <w:color w:val="0000FF"/>
            <w:szCs w:val="24"/>
            <w:u w:val="single"/>
          </w:rPr>
          <w:t>https://www.youtube.com/watch?v=Y7m9eNoB3NU</w:t>
        </w:r>
      </w:hyperlink>
      <w:bookmarkStart w:id="0" w:name="_GoBack"/>
      <w:bookmarkEnd w:id="0"/>
    </w:p>
    <w:p w:rsidR="00A8347A" w:rsidRPr="00D25237" w:rsidRDefault="00A8347A" w:rsidP="00A8347A">
      <w:pPr>
        <w:spacing w:after="0" w:line="480" w:lineRule="auto"/>
        <w:ind w:hanging="480"/>
        <w:rPr>
          <w:rFonts w:eastAsia="Times New Roman" w:cs="Times New Roman"/>
          <w:szCs w:val="24"/>
        </w:rPr>
      </w:pPr>
      <w:r w:rsidRPr="00D25237">
        <w:rPr>
          <w:rFonts w:eastAsia="Times New Roman" w:cs="Times New Roman"/>
          <w:szCs w:val="24"/>
        </w:rPr>
        <w:t xml:space="preserve">Suhaimi, A. W., Marzuki, N. A., &amp; Mustaffa, C. S. (2014). The relationship between emotional intelligence and interpersonal communication skills in disaster management context: A proposed framework. </w:t>
      </w:r>
      <w:r w:rsidRPr="00D25237">
        <w:rPr>
          <w:rFonts w:eastAsia="Times New Roman" w:cs="Times New Roman"/>
          <w:i/>
          <w:iCs/>
          <w:szCs w:val="24"/>
        </w:rPr>
        <w:t>Procedia-Social and Behavioral Sciences</w:t>
      </w:r>
      <w:r w:rsidRPr="00D25237">
        <w:rPr>
          <w:rFonts w:eastAsia="Times New Roman" w:cs="Times New Roman"/>
          <w:szCs w:val="24"/>
        </w:rPr>
        <w:t xml:space="preserve">, </w:t>
      </w:r>
      <w:r w:rsidRPr="00D25237">
        <w:rPr>
          <w:rFonts w:eastAsia="Times New Roman" w:cs="Times New Roman"/>
          <w:i/>
          <w:iCs/>
          <w:szCs w:val="24"/>
        </w:rPr>
        <w:t>155</w:t>
      </w:r>
      <w:r w:rsidRPr="00D25237">
        <w:rPr>
          <w:rFonts w:eastAsia="Times New Roman" w:cs="Times New Roman"/>
          <w:szCs w:val="24"/>
        </w:rPr>
        <w:t>, 110–114.</w:t>
      </w:r>
    </w:p>
    <w:p w:rsidR="00A8347A" w:rsidRDefault="00A8347A" w:rsidP="00A8347A"/>
    <w:p w:rsidR="00753D2A" w:rsidRDefault="00753D2A" w:rsidP="002046E1">
      <w:pPr>
        <w:spacing w:line="480" w:lineRule="auto"/>
      </w:pPr>
    </w:p>
    <w:sectPr w:rsidR="00753D2A" w:rsidSect="000946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F96" w:rsidRDefault="009D7F96">
      <w:pPr>
        <w:spacing w:after="0" w:line="240" w:lineRule="auto"/>
      </w:pPr>
      <w:r>
        <w:separator/>
      </w:r>
    </w:p>
  </w:endnote>
  <w:endnote w:type="continuationSeparator" w:id="0">
    <w:p w:rsidR="009D7F96" w:rsidRDefault="009D7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F96" w:rsidRDefault="009D7F96">
      <w:pPr>
        <w:spacing w:after="0" w:line="240" w:lineRule="auto"/>
      </w:pPr>
      <w:r>
        <w:separator/>
      </w:r>
    </w:p>
  </w:footnote>
  <w:footnote w:type="continuationSeparator" w:id="0">
    <w:p w:rsidR="009D7F96" w:rsidRDefault="009D7F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622" w:rsidRDefault="00A8347A" w:rsidP="00094622">
    <w:pPr>
      <w:pStyle w:val="Header"/>
    </w:pPr>
    <w:r>
      <w:t xml:space="preserve">EMOTIONAL INTELLIGENCE                                                                                                    </w:t>
    </w:r>
    <w:sdt>
      <w:sdtPr>
        <w:id w:val="-1103483020"/>
        <w:docPartObj>
          <w:docPartGallery w:val="Page Numbers (Top of Page)"/>
          <w:docPartUnique/>
        </w:docPartObj>
      </w:sdtPr>
      <w:sdtEndPr>
        <w:rPr>
          <w:noProof/>
        </w:rPr>
      </w:sdtEndPr>
      <w:sdtContent>
        <w:r w:rsidR="00094622">
          <w:fldChar w:fldCharType="begin"/>
        </w:r>
        <w:r w:rsidR="00094622">
          <w:instrText xml:space="preserve"> PAGE   \* MERGEFORMAT </w:instrText>
        </w:r>
        <w:r w:rsidR="00094622">
          <w:fldChar w:fldCharType="separate"/>
        </w:r>
        <w:r w:rsidR="00632827">
          <w:rPr>
            <w:noProof/>
          </w:rPr>
          <w:t>4</w:t>
        </w:r>
        <w:r w:rsidR="00094622">
          <w:rPr>
            <w:noProof/>
          </w:rPr>
          <w:fldChar w:fldCharType="end"/>
        </w:r>
      </w:sdtContent>
    </w:sdt>
  </w:p>
  <w:p w:rsidR="00094622" w:rsidRDefault="0009462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D2A" w:rsidRDefault="00A8347A">
    <w:pPr>
      <w:pStyle w:val="Header"/>
    </w:pPr>
    <w:r>
      <w:t xml:space="preserve">Running head: </w:t>
    </w:r>
    <w:r>
      <w:t>EMOTIONAL INTEL</w:t>
    </w:r>
    <w:r>
      <w:t xml:space="preserve">LIGENCE                        </w:t>
    </w:r>
    <w:r w:rsidR="00094622">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049"/>
    <w:rsid w:val="0006577A"/>
    <w:rsid w:val="00094622"/>
    <w:rsid w:val="00106F4B"/>
    <w:rsid w:val="0014485B"/>
    <w:rsid w:val="001D1554"/>
    <w:rsid w:val="002046E1"/>
    <w:rsid w:val="002570CC"/>
    <w:rsid w:val="003245D4"/>
    <w:rsid w:val="003B54A3"/>
    <w:rsid w:val="00401578"/>
    <w:rsid w:val="004413CC"/>
    <w:rsid w:val="004845D1"/>
    <w:rsid w:val="004E65E8"/>
    <w:rsid w:val="00513B67"/>
    <w:rsid w:val="00571E70"/>
    <w:rsid w:val="00632827"/>
    <w:rsid w:val="00653240"/>
    <w:rsid w:val="00674993"/>
    <w:rsid w:val="00675BB3"/>
    <w:rsid w:val="007438D6"/>
    <w:rsid w:val="007502FE"/>
    <w:rsid w:val="00753D2A"/>
    <w:rsid w:val="007B2ABC"/>
    <w:rsid w:val="007B5FBF"/>
    <w:rsid w:val="007F3399"/>
    <w:rsid w:val="008213F5"/>
    <w:rsid w:val="00871B03"/>
    <w:rsid w:val="008763E9"/>
    <w:rsid w:val="008F0EEE"/>
    <w:rsid w:val="0093533C"/>
    <w:rsid w:val="00942627"/>
    <w:rsid w:val="0096399A"/>
    <w:rsid w:val="009957D1"/>
    <w:rsid w:val="009D7F96"/>
    <w:rsid w:val="00A145E3"/>
    <w:rsid w:val="00A56BCB"/>
    <w:rsid w:val="00A8347A"/>
    <w:rsid w:val="00AC2972"/>
    <w:rsid w:val="00B20B6A"/>
    <w:rsid w:val="00C067EF"/>
    <w:rsid w:val="00C343AA"/>
    <w:rsid w:val="00C767A7"/>
    <w:rsid w:val="00CF7C33"/>
    <w:rsid w:val="00D25237"/>
    <w:rsid w:val="00D279CE"/>
    <w:rsid w:val="00DA0DE0"/>
    <w:rsid w:val="00DE0049"/>
    <w:rsid w:val="00EB7C9F"/>
    <w:rsid w:val="00ED1917"/>
    <w:rsid w:val="00ED680A"/>
    <w:rsid w:val="00EF4D84"/>
    <w:rsid w:val="00F4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A0E37B8-222F-459F-9E6B-6A7E0885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D2A"/>
  </w:style>
  <w:style w:type="paragraph" w:styleId="Footer">
    <w:name w:val="footer"/>
    <w:basedOn w:val="Normal"/>
    <w:link w:val="FooterChar"/>
    <w:uiPriority w:val="99"/>
    <w:unhideWhenUsed/>
    <w:rsid w:val="00753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Y7m9eNoB3N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F82BD-6F97-4055-8D88-D1EE5ED9E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sheilahchemtai98@gmail.com</cp:lastModifiedBy>
  <cp:revision>2</cp:revision>
  <dcterms:created xsi:type="dcterms:W3CDTF">2020-04-25T18:35:00Z</dcterms:created>
  <dcterms:modified xsi:type="dcterms:W3CDTF">2020-04-25T18:35:00Z</dcterms:modified>
</cp:coreProperties>
</file>